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292" w:rsidRPr="003D46E0" w:rsidRDefault="00923292" w:rsidP="0092329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3D4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3D4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3D46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3D46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8B2E8B" w:rsidRDefault="008B2E8B" w:rsidP="00F334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E8B" w:rsidRDefault="008B2E8B" w:rsidP="00F334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E8B">
        <w:rPr>
          <w:rFonts w:ascii="Times New Roman" w:hAnsi="Times New Roman" w:cs="Times New Roman"/>
          <w:b/>
          <w:sz w:val="28"/>
          <w:szCs w:val="28"/>
        </w:rPr>
        <w:t>Суд отказал ООО «</w:t>
      </w:r>
      <w:proofErr w:type="spellStart"/>
      <w:r w:rsidRPr="008B2E8B">
        <w:rPr>
          <w:rFonts w:ascii="Times New Roman" w:hAnsi="Times New Roman" w:cs="Times New Roman"/>
          <w:b/>
          <w:sz w:val="28"/>
          <w:szCs w:val="28"/>
        </w:rPr>
        <w:t>ЦветОК</w:t>
      </w:r>
      <w:proofErr w:type="spellEnd"/>
      <w:r w:rsidRPr="008B2E8B">
        <w:rPr>
          <w:rFonts w:ascii="Times New Roman" w:hAnsi="Times New Roman" w:cs="Times New Roman"/>
          <w:b/>
          <w:sz w:val="28"/>
          <w:szCs w:val="28"/>
        </w:rPr>
        <w:t>» в заключени</w:t>
      </w:r>
      <w:proofErr w:type="gramStart"/>
      <w:r w:rsidRPr="008B2E8B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8B2E8B">
        <w:rPr>
          <w:rFonts w:ascii="Times New Roman" w:hAnsi="Times New Roman" w:cs="Times New Roman"/>
          <w:b/>
          <w:sz w:val="28"/>
          <w:szCs w:val="28"/>
        </w:rPr>
        <w:t xml:space="preserve"> договора на павильон без торгов: специализация не совпала со схемой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F637D" w:rsidRPr="003D46E0" w:rsidRDefault="000F637D" w:rsidP="00F334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>Общество оспаривало действия администрации</w:t>
      </w:r>
      <w:r w:rsidR="00F334F4" w:rsidRPr="003D46E0">
        <w:rPr>
          <w:rFonts w:ascii="Times New Roman" w:hAnsi="Times New Roman" w:cs="Times New Roman"/>
          <w:sz w:val="28"/>
          <w:szCs w:val="28"/>
        </w:rPr>
        <w:t xml:space="preserve"> города Вологды</w:t>
      </w:r>
      <w:r w:rsidRPr="003D46E0">
        <w:rPr>
          <w:rFonts w:ascii="Times New Roman" w:hAnsi="Times New Roman" w:cs="Times New Roman"/>
          <w:sz w:val="28"/>
          <w:szCs w:val="28"/>
        </w:rPr>
        <w:t xml:space="preserve">, выразившиеся в отказе от заключения договора о размещении и эксплуатации нестационарного торгового объекта (НТО) без проведения торгов. </w:t>
      </w:r>
    </w:p>
    <w:p w:rsidR="000F637D" w:rsidRPr="003D46E0" w:rsidRDefault="000F637D" w:rsidP="000F6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 xml:space="preserve">Заявитель просил признать данный отказ незаконным, ссылаясь на несоответствие </w:t>
      </w:r>
      <w:proofErr w:type="gramStart"/>
      <w:r w:rsidRPr="003D46E0">
        <w:rPr>
          <w:rFonts w:ascii="Times New Roman" w:hAnsi="Times New Roman" w:cs="Times New Roman"/>
          <w:sz w:val="28"/>
          <w:szCs w:val="28"/>
        </w:rPr>
        <w:t>действий администрации Порядку размещения нестационарных торговых объектов</w:t>
      </w:r>
      <w:proofErr w:type="gramEnd"/>
      <w:r w:rsidR="004E6062" w:rsidRPr="003D46E0">
        <w:rPr>
          <w:rFonts w:ascii="Times New Roman" w:hAnsi="Times New Roman" w:cs="Times New Roman"/>
          <w:sz w:val="28"/>
          <w:szCs w:val="28"/>
        </w:rPr>
        <w:t xml:space="preserve"> </w:t>
      </w:r>
      <w:r w:rsidR="006651E8" w:rsidRPr="003D46E0">
        <w:rPr>
          <w:rFonts w:ascii="Times New Roman" w:hAnsi="Times New Roman" w:cs="Times New Roman"/>
          <w:sz w:val="28"/>
          <w:szCs w:val="28"/>
        </w:rPr>
        <w:t>и объектов по оказанию услуг населению на территории городского округа города Вологды, утвержденного решением Вологодской городской Думы от 30.09.2011 № 772</w:t>
      </w:r>
      <w:r w:rsidRPr="003D46E0">
        <w:rPr>
          <w:rFonts w:ascii="Times New Roman" w:hAnsi="Times New Roman" w:cs="Times New Roman"/>
          <w:sz w:val="28"/>
          <w:szCs w:val="28"/>
        </w:rPr>
        <w:t>.</w:t>
      </w:r>
    </w:p>
    <w:p w:rsidR="00E91F20" w:rsidRPr="003D46E0" w:rsidRDefault="000F637D" w:rsidP="00E9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 xml:space="preserve">Как установлено судом, в 2018 году между администрацией и индивидуальным предпринимателем был заключен договор на размещение </w:t>
      </w:r>
      <w:r w:rsidR="00E91F20" w:rsidRPr="003D46E0">
        <w:rPr>
          <w:rFonts w:ascii="Times New Roman" w:hAnsi="Times New Roman" w:cs="Times New Roman"/>
          <w:sz w:val="28"/>
          <w:szCs w:val="28"/>
        </w:rPr>
        <w:t xml:space="preserve">и </w:t>
      </w:r>
      <w:r w:rsidR="00E91F20" w:rsidRPr="003D46E0">
        <w:rPr>
          <w:rFonts w:ascii="Times New Roman" w:hAnsi="Times New Roman" w:cs="Times New Roman"/>
          <w:sz w:val="28"/>
          <w:szCs w:val="28"/>
        </w:rPr>
        <w:t>эксплуатацию</w:t>
      </w:r>
      <w:r w:rsidR="00E91F20" w:rsidRPr="003D46E0">
        <w:rPr>
          <w:rFonts w:ascii="Times New Roman" w:hAnsi="Times New Roman" w:cs="Times New Roman"/>
          <w:sz w:val="28"/>
          <w:szCs w:val="28"/>
        </w:rPr>
        <w:t xml:space="preserve"> </w:t>
      </w:r>
      <w:r w:rsidR="00E91F20" w:rsidRPr="003D46E0"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="00E91F20" w:rsidRPr="003D46E0">
        <w:rPr>
          <w:rFonts w:ascii="Times New Roman" w:hAnsi="Times New Roman" w:cs="Times New Roman"/>
          <w:sz w:val="28"/>
          <w:szCs w:val="28"/>
        </w:rPr>
        <w:t xml:space="preserve"> </w:t>
      </w:r>
      <w:r w:rsidRPr="003D46E0">
        <w:rPr>
          <w:rFonts w:ascii="Times New Roman" w:hAnsi="Times New Roman" w:cs="Times New Roman"/>
          <w:sz w:val="28"/>
          <w:szCs w:val="28"/>
        </w:rPr>
        <w:t>площадью 206 кв. м по адресу: г. Вологда, ул. Ленинградская, вблизи дома № 103. Впоследствии права и обязанности по договору были уступлен</w:t>
      </w:r>
      <w:proofErr w:type="gramStart"/>
      <w:r w:rsidRPr="003D46E0">
        <w:rPr>
          <w:rFonts w:ascii="Times New Roman" w:hAnsi="Times New Roman" w:cs="Times New Roman"/>
          <w:sz w:val="28"/>
          <w:szCs w:val="28"/>
        </w:rPr>
        <w:t>ы ООО</w:t>
      </w:r>
      <w:proofErr w:type="gramEnd"/>
      <w:r w:rsidRPr="003D46E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D46E0">
        <w:rPr>
          <w:rFonts w:ascii="Times New Roman" w:hAnsi="Times New Roman" w:cs="Times New Roman"/>
          <w:sz w:val="28"/>
          <w:szCs w:val="28"/>
        </w:rPr>
        <w:t>Цвет</w:t>
      </w:r>
      <w:r w:rsidR="00E50AB9" w:rsidRPr="003D46E0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3D46E0">
        <w:rPr>
          <w:rFonts w:ascii="Times New Roman" w:hAnsi="Times New Roman" w:cs="Times New Roman"/>
          <w:sz w:val="28"/>
          <w:szCs w:val="28"/>
        </w:rPr>
        <w:t>».</w:t>
      </w:r>
      <w:r w:rsidR="00BE7DFC" w:rsidRPr="003D46E0">
        <w:rPr>
          <w:rFonts w:ascii="Times New Roman" w:hAnsi="Times New Roman" w:cs="Times New Roman"/>
          <w:sz w:val="28"/>
          <w:szCs w:val="28"/>
        </w:rPr>
        <w:t xml:space="preserve"> Срок действия договора </w:t>
      </w:r>
      <w:r w:rsidR="008936EB">
        <w:rPr>
          <w:rFonts w:ascii="Times New Roman" w:hAnsi="Times New Roman" w:cs="Times New Roman"/>
          <w:sz w:val="28"/>
          <w:szCs w:val="28"/>
        </w:rPr>
        <w:t>истека</w:t>
      </w:r>
      <w:r w:rsidR="008B1660">
        <w:rPr>
          <w:rFonts w:ascii="Times New Roman" w:hAnsi="Times New Roman" w:cs="Times New Roman"/>
          <w:sz w:val="28"/>
          <w:szCs w:val="28"/>
        </w:rPr>
        <w:t>л</w:t>
      </w:r>
      <w:r w:rsidR="008936EB">
        <w:rPr>
          <w:rFonts w:ascii="Times New Roman" w:hAnsi="Times New Roman" w:cs="Times New Roman"/>
          <w:sz w:val="28"/>
          <w:szCs w:val="28"/>
        </w:rPr>
        <w:t xml:space="preserve"> </w:t>
      </w:r>
      <w:r w:rsidR="00BE7DFC" w:rsidRPr="003D46E0">
        <w:rPr>
          <w:rFonts w:ascii="Times New Roman" w:hAnsi="Times New Roman" w:cs="Times New Roman"/>
          <w:sz w:val="28"/>
          <w:szCs w:val="28"/>
        </w:rPr>
        <w:t>22.10.2025.</w:t>
      </w:r>
    </w:p>
    <w:p w:rsidR="00D42312" w:rsidRPr="003D46E0" w:rsidRDefault="00B36737" w:rsidP="00D42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0F637D" w:rsidRPr="003D46E0">
        <w:rPr>
          <w:rFonts w:ascii="Times New Roman" w:hAnsi="Times New Roman" w:cs="Times New Roman"/>
          <w:sz w:val="28"/>
          <w:szCs w:val="28"/>
        </w:rPr>
        <w:t xml:space="preserve"> октябре 2025 года общество обратилось в администрацию с заявлением о заключе</w:t>
      </w:r>
      <w:r w:rsidR="00E91F20" w:rsidRPr="003D46E0">
        <w:rPr>
          <w:rFonts w:ascii="Times New Roman" w:hAnsi="Times New Roman" w:cs="Times New Roman"/>
          <w:sz w:val="28"/>
          <w:szCs w:val="28"/>
        </w:rPr>
        <w:t>нии нового договора без торгов по преимущественному праву</w:t>
      </w:r>
      <w:r w:rsidR="000F637D" w:rsidRPr="003D46E0">
        <w:rPr>
          <w:rFonts w:ascii="Times New Roman" w:hAnsi="Times New Roman" w:cs="Times New Roman"/>
          <w:sz w:val="28"/>
          <w:szCs w:val="28"/>
        </w:rPr>
        <w:t>. Однако администрация отказала, указав на наличие вступившего в законную силу постановления об административном правонарушении и несоответствие фак</w:t>
      </w:r>
      <w:r w:rsidR="00E91F20" w:rsidRPr="003D46E0">
        <w:rPr>
          <w:rFonts w:ascii="Times New Roman" w:hAnsi="Times New Roman" w:cs="Times New Roman"/>
          <w:sz w:val="28"/>
          <w:szCs w:val="28"/>
        </w:rPr>
        <w:t>тических характеристик объекта С</w:t>
      </w:r>
      <w:r w:rsidR="000F637D" w:rsidRPr="003D46E0">
        <w:rPr>
          <w:rFonts w:ascii="Times New Roman" w:hAnsi="Times New Roman" w:cs="Times New Roman"/>
          <w:sz w:val="28"/>
          <w:szCs w:val="28"/>
        </w:rPr>
        <w:t>хеме размещения НТО</w:t>
      </w:r>
      <w:r w:rsidR="00E91F20" w:rsidRPr="003D46E0">
        <w:rPr>
          <w:sz w:val="28"/>
          <w:szCs w:val="28"/>
        </w:rPr>
        <w:t xml:space="preserve"> </w:t>
      </w:r>
      <w:r w:rsidR="00E91F20" w:rsidRPr="003D46E0">
        <w:rPr>
          <w:rFonts w:ascii="Times New Roman" w:hAnsi="Times New Roman" w:cs="Times New Roman"/>
          <w:sz w:val="28"/>
          <w:szCs w:val="28"/>
        </w:rPr>
        <w:t>на территории городского округа города Вологды</w:t>
      </w:r>
      <w:r w:rsidR="000F637D" w:rsidRPr="003D46E0">
        <w:rPr>
          <w:rFonts w:ascii="Times New Roman" w:hAnsi="Times New Roman" w:cs="Times New Roman"/>
          <w:sz w:val="28"/>
          <w:szCs w:val="28"/>
        </w:rPr>
        <w:t>.</w:t>
      </w:r>
    </w:p>
    <w:p w:rsidR="00AC4788" w:rsidRPr="003D46E0" w:rsidRDefault="00AC4788" w:rsidP="00AC4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 xml:space="preserve">Суд отклонил довод о </w:t>
      </w:r>
      <w:proofErr w:type="gramStart"/>
      <w:r w:rsidRPr="003D46E0">
        <w:rPr>
          <w:rFonts w:ascii="Times New Roman" w:hAnsi="Times New Roman" w:cs="Times New Roman"/>
          <w:sz w:val="28"/>
          <w:szCs w:val="28"/>
        </w:rPr>
        <w:t>правонарушении</w:t>
      </w:r>
      <w:proofErr w:type="gramEnd"/>
      <w:r w:rsidR="00B71248">
        <w:rPr>
          <w:rFonts w:ascii="Times New Roman" w:hAnsi="Times New Roman" w:cs="Times New Roman"/>
          <w:sz w:val="28"/>
          <w:szCs w:val="28"/>
        </w:rPr>
        <w:t xml:space="preserve"> поскольку</w:t>
      </w:r>
      <w:r w:rsidRPr="003D46E0">
        <w:rPr>
          <w:rFonts w:ascii="Times New Roman" w:hAnsi="Times New Roman" w:cs="Times New Roman"/>
          <w:sz w:val="28"/>
          <w:szCs w:val="28"/>
        </w:rPr>
        <w:t xml:space="preserve"> из постановления 2021 года невозможно установить, что место совершения правонарушения связано с использованием спорного объекта. Кроме того, изменения в Порядок № 772, запрещающие заключение договора при наличии таких постановлений, были внесены только 19 декабря 2024 года </w:t>
      </w:r>
      <w:r w:rsidRPr="003D46E0">
        <w:rPr>
          <w:rFonts w:ascii="Times New Roman" w:hAnsi="Times New Roman" w:cs="Times New Roman"/>
          <w:sz w:val="28"/>
          <w:szCs w:val="28"/>
        </w:rPr>
        <w:t>-</w:t>
      </w:r>
      <w:r w:rsidRPr="003D46E0">
        <w:rPr>
          <w:rFonts w:ascii="Times New Roman" w:hAnsi="Times New Roman" w:cs="Times New Roman"/>
          <w:sz w:val="28"/>
          <w:szCs w:val="28"/>
        </w:rPr>
        <w:t xml:space="preserve"> уже после совершения правонарушения.</w:t>
      </w:r>
    </w:p>
    <w:p w:rsidR="00AC4788" w:rsidRPr="003D46E0" w:rsidRDefault="00AC4788" w:rsidP="00AC4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 xml:space="preserve">Однако суд признал отказ законным по иному основанию. Согласно акту осмотра, фактически на участке ведётся торговля цветами. Схема размещения НТО для этого адреса предусматривает специализацию «продовольственные и непродовольственные товары». </w:t>
      </w:r>
      <w:r w:rsidRPr="003D46E0">
        <w:rPr>
          <w:rFonts w:ascii="Times New Roman" w:hAnsi="Times New Roman" w:cs="Times New Roman"/>
          <w:sz w:val="28"/>
          <w:szCs w:val="28"/>
        </w:rPr>
        <w:t>А д</w:t>
      </w:r>
      <w:r w:rsidRPr="003D46E0">
        <w:rPr>
          <w:rFonts w:ascii="Times New Roman" w:hAnsi="Times New Roman" w:cs="Times New Roman"/>
          <w:sz w:val="28"/>
          <w:szCs w:val="28"/>
        </w:rPr>
        <w:t>ля павильонов, реализующих цветы, установлен иной нормативный коэффициент, что свидетельствует о несоответствии объекта утверждённой схеме.</w:t>
      </w:r>
    </w:p>
    <w:p w:rsidR="005949C9" w:rsidRPr="003D46E0" w:rsidRDefault="00F334F4" w:rsidP="003D4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0F637D" w:rsidRPr="003D46E0">
        <w:rPr>
          <w:rFonts w:ascii="Times New Roman" w:hAnsi="Times New Roman" w:cs="Times New Roman"/>
          <w:sz w:val="28"/>
          <w:szCs w:val="28"/>
        </w:rPr>
        <w:t>Арбит</w:t>
      </w:r>
      <w:r w:rsidR="000F637D" w:rsidRPr="003D46E0">
        <w:rPr>
          <w:rFonts w:ascii="Times New Roman" w:hAnsi="Times New Roman" w:cs="Times New Roman"/>
          <w:sz w:val="28"/>
          <w:szCs w:val="28"/>
        </w:rPr>
        <w:t xml:space="preserve">ражный суд Вологодской области </w:t>
      </w:r>
      <w:r w:rsidR="000F637D" w:rsidRPr="003D46E0">
        <w:rPr>
          <w:rFonts w:ascii="Times New Roman" w:hAnsi="Times New Roman" w:cs="Times New Roman"/>
          <w:sz w:val="28"/>
          <w:szCs w:val="28"/>
        </w:rPr>
        <w:t>принял решение отказать</w:t>
      </w:r>
      <w:r w:rsidR="004E6062" w:rsidRPr="003D46E0">
        <w:rPr>
          <w:rFonts w:ascii="Times New Roman" w:hAnsi="Times New Roman" w:cs="Times New Roman"/>
          <w:sz w:val="28"/>
          <w:szCs w:val="28"/>
        </w:rPr>
        <w:t xml:space="preserve"> </w:t>
      </w:r>
      <w:r w:rsidR="000F637D" w:rsidRPr="003D46E0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0F637D" w:rsidRPr="003D46E0">
        <w:rPr>
          <w:rFonts w:ascii="Times New Roman" w:hAnsi="Times New Roman" w:cs="Times New Roman"/>
          <w:sz w:val="28"/>
          <w:szCs w:val="28"/>
        </w:rPr>
        <w:t>Цвет</w:t>
      </w:r>
      <w:r w:rsidR="00E50AB9" w:rsidRPr="003D46E0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="000F637D" w:rsidRPr="003D46E0">
        <w:rPr>
          <w:rFonts w:ascii="Times New Roman" w:hAnsi="Times New Roman" w:cs="Times New Roman"/>
          <w:sz w:val="28"/>
          <w:szCs w:val="28"/>
        </w:rPr>
        <w:t>» в удовлетворении заявле</w:t>
      </w:r>
      <w:r w:rsidR="00F74033" w:rsidRPr="003D46E0">
        <w:rPr>
          <w:rFonts w:ascii="Times New Roman" w:hAnsi="Times New Roman" w:cs="Times New Roman"/>
          <w:sz w:val="28"/>
          <w:szCs w:val="28"/>
        </w:rPr>
        <w:t>нных требований в полном объеме.</w:t>
      </w:r>
    </w:p>
    <w:p w:rsidR="00F478C1" w:rsidRPr="003D46E0" w:rsidRDefault="000F637D" w:rsidP="00F74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6E0">
        <w:rPr>
          <w:rFonts w:ascii="Times New Roman" w:hAnsi="Times New Roman" w:cs="Times New Roman"/>
          <w:sz w:val="28"/>
          <w:szCs w:val="28"/>
        </w:rPr>
        <w:t>Дело № А13-2106/2026</w:t>
      </w:r>
      <w:r w:rsidR="006651E8" w:rsidRPr="003D46E0">
        <w:rPr>
          <w:rFonts w:ascii="Times New Roman" w:hAnsi="Times New Roman" w:cs="Times New Roman"/>
          <w:sz w:val="28"/>
          <w:szCs w:val="28"/>
        </w:rPr>
        <w:t>.</w:t>
      </w:r>
    </w:p>
    <w:p w:rsidR="00AC4788" w:rsidRPr="003D46E0" w:rsidRDefault="00AC4788" w:rsidP="000F6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4788" w:rsidRPr="00AC2C62" w:rsidRDefault="00AC4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AC4788" w:rsidRPr="00AC2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D3"/>
    <w:rsid w:val="00071F35"/>
    <w:rsid w:val="000F637D"/>
    <w:rsid w:val="00277322"/>
    <w:rsid w:val="00347C07"/>
    <w:rsid w:val="003D46E0"/>
    <w:rsid w:val="004E6062"/>
    <w:rsid w:val="005949C9"/>
    <w:rsid w:val="005A2524"/>
    <w:rsid w:val="006651E8"/>
    <w:rsid w:val="006B439D"/>
    <w:rsid w:val="008936EB"/>
    <w:rsid w:val="008B1660"/>
    <w:rsid w:val="008B2E8B"/>
    <w:rsid w:val="00923292"/>
    <w:rsid w:val="00966C00"/>
    <w:rsid w:val="00A104C7"/>
    <w:rsid w:val="00AC2C62"/>
    <w:rsid w:val="00AC4788"/>
    <w:rsid w:val="00B36737"/>
    <w:rsid w:val="00B50A3A"/>
    <w:rsid w:val="00B71248"/>
    <w:rsid w:val="00BE7DFC"/>
    <w:rsid w:val="00C51FCB"/>
    <w:rsid w:val="00CA21D3"/>
    <w:rsid w:val="00D42312"/>
    <w:rsid w:val="00E50AB9"/>
    <w:rsid w:val="00E763C2"/>
    <w:rsid w:val="00E91F20"/>
    <w:rsid w:val="00F334F4"/>
    <w:rsid w:val="00F478C1"/>
    <w:rsid w:val="00F61D01"/>
    <w:rsid w:val="00F74033"/>
    <w:rsid w:val="00FB1AA9"/>
    <w:rsid w:val="00FE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25</cp:revision>
  <dcterms:created xsi:type="dcterms:W3CDTF">2026-09-15T06:20:00Z</dcterms:created>
  <dcterms:modified xsi:type="dcterms:W3CDTF">2026-09-16T06:26:00Z</dcterms:modified>
</cp:coreProperties>
</file>