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1C28" w:rsidRPr="00611C28" w:rsidRDefault="00611C28" w:rsidP="00611C28">
      <w:pPr>
        <w:spacing w:after="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C2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Разместить:</w:t>
      </w:r>
      <w:r w:rsidRPr="00611C2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 сайте Арбитражного суда ВО</w:t>
      </w:r>
      <w:r w:rsidRPr="00611C2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группе ВК «Пресс-служба судов ВО»</w:t>
      </w:r>
      <w:r w:rsidRPr="00611C2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на канале в </w:t>
      </w:r>
      <w:proofErr w:type="spellStart"/>
      <w:r w:rsidRPr="00611C28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МАКСе</w:t>
      </w:r>
      <w:proofErr w:type="spellEnd"/>
      <w:r w:rsidRPr="00611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11C28">
        <w:rPr>
          <w:rFonts w:ascii="Times New Roman" w:eastAsia="Times New Roman" w:hAnsi="Times New Roman" w:cs="Times New Roman"/>
          <w:sz w:val="28"/>
          <w:szCs w:val="28"/>
          <w:lang w:eastAsia="ru-RU"/>
        </w:rPr>
        <w:t>ВКонтакте</w:t>
      </w:r>
      <w:proofErr w:type="spellEnd"/>
      <w:proofErr w:type="gramStart"/>
      <w:r w:rsidRPr="00611C2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</w:t>
      </w:r>
      <w:proofErr w:type="gramEnd"/>
      <w:r w:rsidRPr="00611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аправить в РАПСИ </w:t>
      </w:r>
      <w:proofErr w:type="spellStart"/>
      <w:r w:rsidRPr="00611C2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efkc</w:t>
      </w:r>
      <w:proofErr w:type="spellEnd"/>
      <w:r w:rsidRPr="00611C28">
        <w:rPr>
          <w:rFonts w:ascii="Times New Roman" w:eastAsia="Times New Roman" w:hAnsi="Times New Roman" w:cs="Times New Roman"/>
          <w:sz w:val="28"/>
          <w:szCs w:val="28"/>
          <w:lang w:eastAsia="ru-RU"/>
        </w:rPr>
        <w:t>@</w:t>
      </w:r>
      <w:proofErr w:type="spellStart"/>
      <w:r w:rsidRPr="00611C2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rapsinews</w:t>
      </w:r>
      <w:proofErr w:type="spellEnd"/>
      <w:r w:rsidRPr="00611C2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Pr="00611C2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proofErr w:type="spellEnd"/>
      <w:r w:rsidRPr="00611C2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______________</w:t>
      </w:r>
      <w:r w:rsidR="00C7243C">
        <w:rPr>
          <w:rFonts w:ascii="Times New Roman" w:eastAsia="Times New Roman" w:hAnsi="Times New Roman" w:cs="Times New Roman"/>
          <w:sz w:val="28"/>
          <w:szCs w:val="28"/>
          <w:lang w:eastAsia="ru-RU"/>
        </w:rPr>
        <w:t>И.В. Кутузова</w:t>
      </w:r>
      <w:bookmarkStart w:id="0" w:name="_GoBack"/>
      <w:bookmarkEnd w:id="0"/>
    </w:p>
    <w:p w:rsidR="00611C28" w:rsidRPr="008334DB" w:rsidRDefault="00611C28" w:rsidP="00611C28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rStyle w:val="a3"/>
          <w:color w:val="0F1115"/>
          <w:sz w:val="26"/>
          <w:szCs w:val="26"/>
        </w:rPr>
      </w:pPr>
    </w:p>
    <w:p w:rsidR="00976638" w:rsidRDefault="00611C28" w:rsidP="0097663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334DB">
        <w:rPr>
          <w:rFonts w:ascii="Times New Roman" w:hAnsi="Times New Roman" w:cs="Times New Roman"/>
          <w:b/>
          <w:sz w:val="28"/>
          <w:szCs w:val="28"/>
        </w:rPr>
        <w:t xml:space="preserve">Арбитражный суд Вологодской области </w:t>
      </w:r>
      <w:r w:rsidR="00976638" w:rsidRPr="00976638">
        <w:rPr>
          <w:rFonts w:ascii="Times New Roman" w:hAnsi="Times New Roman" w:cs="Times New Roman"/>
          <w:b/>
          <w:sz w:val="28"/>
          <w:szCs w:val="28"/>
        </w:rPr>
        <w:t>разъяснил, кто должен платить за «дополнительную мощность» в арендованном помещении</w:t>
      </w:r>
      <w:r w:rsidR="00976638">
        <w:rPr>
          <w:rFonts w:ascii="Times New Roman" w:hAnsi="Times New Roman" w:cs="Times New Roman"/>
          <w:b/>
          <w:sz w:val="28"/>
          <w:szCs w:val="28"/>
        </w:rPr>
        <w:t>.</w:t>
      </w:r>
    </w:p>
    <w:p w:rsidR="00081B87" w:rsidRDefault="009862E6" w:rsidP="000344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Согласно делу, и</w:t>
      </w:r>
      <w:r w:rsidR="00081B87">
        <w:rPr>
          <w:rFonts w:ascii="Times New Roman" w:hAnsi="Times New Roman" w:cs="Times New Roman"/>
          <w:sz w:val="28"/>
          <w:szCs w:val="28"/>
        </w:rPr>
        <w:t xml:space="preserve">ндивидуальный </w:t>
      </w:r>
      <w:r w:rsidR="00976638" w:rsidRPr="00976638">
        <w:rPr>
          <w:rFonts w:ascii="Times New Roman" w:hAnsi="Times New Roman" w:cs="Times New Roman"/>
          <w:sz w:val="28"/>
          <w:szCs w:val="28"/>
        </w:rPr>
        <w:t>предприниматель</w:t>
      </w:r>
      <w:r w:rsidR="00611C28" w:rsidRPr="00976638">
        <w:rPr>
          <w:rFonts w:ascii="Times New Roman" w:hAnsi="Times New Roman" w:cs="Times New Roman"/>
          <w:sz w:val="28"/>
          <w:szCs w:val="28"/>
        </w:rPr>
        <w:t xml:space="preserve"> является</w:t>
      </w:r>
      <w:r w:rsidR="00611C28" w:rsidRPr="00611C28">
        <w:rPr>
          <w:rFonts w:ascii="Times New Roman" w:hAnsi="Times New Roman" w:cs="Times New Roman"/>
          <w:sz w:val="28"/>
          <w:szCs w:val="28"/>
        </w:rPr>
        <w:t xml:space="preserve"> долевым собственником нежилого помещения, часть которого была передана в аренду </w:t>
      </w:r>
      <w:r w:rsidR="000344AF" w:rsidRPr="000344AF">
        <w:rPr>
          <w:rFonts w:ascii="Times New Roman" w:hAnsi="Times New Roman" w:cs="Times New Roman"/>
          <w:sz w:val="28"/>
          <w:szCs w:val="28"/>
        </w:rPr>
        <w:t>АО «</w:t>
      </w:r>
      <w:proofErr w:type="spellStart"/>
      <w:r w:rsidR="000344AF" w:rsidRPr="000344AF">
        <w:rPr>
          <w:rFonts w:ascii="Times New Roman" w:hAnsi="Times New Roman" w:cs="Times New Roman"/>
          <w:sz w:val="28"/>
          <w:szCs w:val="28"/>
        </w:rPr>
        <w:t>Вкусвилл</w:t>
      </w:r>
      <w:proofErr w:type="spellEnd"/>
      <w:r w:rsidR="000344AF" w:rsidRPr="000344AF">
        <w:rPr>
          <w:rFonts w:ascii="Times New Roman" w:hAnsi="Times New Roman" w:cs="Times New Roman"/>
          <w:sz w:val="28"/>
          <w:szCs w:val="28"/>
        </w:rPr>
        <w:t>»</w:t>
      </w:r>
      <w:r w:rsidR="00611C28" w:rsidRPr="00611C28">
        <w:rPr>
          <w:rFonts w:ascii="Times New Roman" w:hAnsi="Times New Roman" w:cs="Times New Roman"/>
          <w:sz w:val="28"/>
          <w:szCs w:val="28"/>
        </w:rPr>
        <w:t xml:space="preserve">. </w:t>
      </w:r>
      <w:r w:rsidR="00081B87" w:rsidRPr="00081B87">
        <w:rPr>
          <w:rFonts w:ascii="Times New Roman" w:hAnsi="Times New Roman" w:cs="Times New Roman"/>
          <w:sz w:val="28"/>
          <w:szCs w:val="28"/>
        </w:rPr>
        <w:t>Наряду с АО «</w:t>
      </w:r>
      <w:proofErr w:type="spellStart"/>
      <w:r w:rsidR="00081B87" w:rsidRPr="00081B87">
        <w:rPr>
          <w:rFonts w:ascii="Times New Roman" w:hAnsi="Times New Roman" w:cs="Times New Roman"/>
          <w:sz w:val="28"/>
          <w:szCs w:val="28"/>
        </w:rPr>
        <w:t>Вкусвилл</w:t>
      </w:r>
      <w:proofErr w:type="spellEnd"/>
      <w:r w:rsidR="00081B87" w:rsidRPr="00081B87">
        <w:rPr>
          <w:rFonts w:ascii="Times New Roman" w:hAnsi="Times New Roman" w:cs="Times New Roman"/>
          <w:sz w:val="28"/>
          <w:szCs w:val="28"/>
        </w:rPr>
        <w:t>» арендатором помещения выступает также ООО «Фермерское хозяйство Липин Бор».</w:t>
      </w:r>
    </w:p>
    <w:p w:rsidR="000344AF" w:rsidRPr="000344AF" w:rsidRDefault="000344AF" w:rsidP="000344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Р</w:t>
      </w:r>
      <w:r w:rsidR="00611C28" w:rsidRPr="00611C28">
        <w:rPr>
          <w:rFonts w:ascii="Times New Roman" w:hAnsi="Times New Roman" w:cs="Times New Roman"/>
          <w:sz w:val="28"/>
          <w:szCs w:val="28"/>
        </w:rPr>
        <w:t>есурсоснабжающая</w:t>
      </w:r>
      <w:proofErr w:type="spellEnd"/>
      <w:r w:rsidR="00611C28" w:rsidRPr="00611C28">
        <w:rPr>
          <w:rFonts w:ascii="Times New Roman" w:hAnsi="Times New Roman" w:cs="Times New Roman"/>
          <w:sz w:val="28"/>
          <w:szCs w:val="28"/>
        </w:rPr>
        <w:t xml:space="preserve"> организация (МУП ЖКХ «</w:t>
      </w:r>
      <w:proofErr w:type="spellStart"/>
      <w:r w:rsidR="00611C28" w:rsidRPr="00611C28">
        <w:rPr>
          <w:rFonts w:ascii="Times New Roman" w:hAnsi="Times New Roman" w:cs="Times New Roman"/>
          <w:sz w:val="28"/>
          <w:szCs w:val="28"/>
        </w:rPr>
        <w:t>Вологдагорводоканал</w:t>
      </w:r>
      <w:proofErr w:type="spellEnd"/>
      <w:r w:rsidR="00611C28" w:rsidRPr="00611C28">
        <w:rPr>
          <w:rFonts w:ascii="Times New Roman" w:hAnsi="Times New Roman" w:cs="Times New Roman"/>
          <w:sz w:val="28"/>
          <w:szCs w:val="28"/>
        </w:rPr>
        <w:t xml:space="preserve">») уведомила арендодателя о необходимости увеличения мощности подключения к </w:t>
      </w:r>
      <w:r w:rsidRPr="000344AF">
        <w:rPr>
          <w:rFonts w:ascii="Times New Roman" w:hAnsi="Times New Roman" w:cs="Times New Roman"/>
          <w:sz w:val="28"/>
          <w:szCs w:val="28"/>
        </w:rPr>
        <w:t>централизованным системам</w:t>
      </w:r>
      <w:r w:rsidR="00611C28" w:rsidRPr="00611C28">
        <w:rPr>
          <w:rFonts w:ascii="Times New Roman" w:hAnsi="Times New Roman" w:cs="Times New Roman"/>
          <w:sz w:val="28"/>
          <w:szCs w:val="28"/>
        </w:rPr>
        <w:t xml:space="preserve"> холодного водоснабжения и водоотведения в связи с возросшей нагрузкой. </w:t>
      </w:r>
    </w:p>
    <w:p w:rsidR="00DE66EE" w:rsidRDefault="00611C28" w:rsidP="00DE66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1C28">
        <w:rPr>
          <w:rFonts w:ascii="Times New Roman" w:hAnsi="Times New Roman" w:cs="Times New Roman"/>
          <w:sz w:val="28"/>
          <w:szCs w:val="28"/>
        </w:rPr>
        <w:t xml:space="preserve">Для подключения дополнительной мощности </w:t>
      </w:r>
      <w:r w:rsidR="00041C4A">
        <w:rPr>
          <w:rFonts w:ascii="Times New Roman" w:hAnsi="Times New Roman" w:cs="Times New Roman"/>
          <w:sz w:val="28"/>
          <w:szCs w:val="28"/>
        </w:rPr>
        <w:t xml:space="preserve">индивидуальный </w:t>
      </w:r>
      <w:r w:rsidR="000344AF">
        <w:rPr>
          <w:rFonts w:ascii="Times New Roman" w:hAnsi="Times New Roman" w:cs="Times New Roman"/>
          <w:sz w:val="28"/>
          <w:szCs w:val="28"/>
        </w:rPr>
        <w:t>предприниматель</w:t>
      </w:r>
      <w:r w:rsidRPr="00611C28">
        <w:rPr>
          <w:rFonts w:ascii="Times New Roman" w:hAnsi="Times New Roman" w:cs="Times New Roman"/>
          <w:sz w:val="28"/>
          <w:szCs w:val="28"/>
        </w:rPr>
        <w:t xml:space="preserve"> заключил два договора с </w:t>
      </w:r>
      <w:r w:rsidR="000344AF" w:rsidRPr="000344AF">
        <w:rPr>
          <w:rFonts w:ascii="Times New Roman" w:hAnsi="Times New Roman" w:cs="Times New Roman"/>
          <w:sz w:val="28"/>
          <w:szCs w:val="28"/>
        </w:rPr>
        <w:t>МУП ЖКХ «</w:t>
      </w:r>
      <w:proofErr w:type="spellStart"/>
      <w:r w:rsidR="000344AF" w:rsidRPr="000344AF">
        <w:rPr>
          <w:rFonts w:ascii="Times New Roman" w:hAnsi="Times New Roman" w:cs="Times New Roman"/>
          <w:sz w:val="28"/>
          <w:szCs w:val="28"/>
        </w:rPr>
        <w:t>Вологдагорводоканал</w:t>
      </w:r>
      <w:proofErr w:type="spellEnd"/>
      <w:r w:rsidR="000344AF" w:rsidRPr="000344AF">
        <w:rPr>
          <w:rFonts w:ascii="Times New Roman" w:hAnsi="Times New Roman" w:cs="Times New Roman"/>
          <w:sz w:val="28"/>
          <w:szCs w:val="28"/>
        </w:rPr>
        <w:t>»</w:t>
      </w:r>
      <w:r w:rsidR="000344AF">
        <w:rPr>
          <w:rFonts w:ascii="Times New Roman" w:hAnsi="Times New Roman" w:cs="Times New Roman"/>
          <w:sz w:val="28"/>
          <w:szCs w:val="28"/>
        </w:rPr>
        <w:t xml:space="preserve"> </w:t>
      </w:r>
      <w:r w:rsidR="00551A21">
        <w:rPr>
          <w:rFonts w:ascii="Times New Roman" w:hAnsi="Times New Roman" w:cs="Times New Roman"/>
          <w:sz w:val="28"/>
          <w:szCs w:val="28"/>
        </w:rPr>
        <w:t xml:space="preserve">на </w:t>
      </w:r>
      <w:r w:rsidRPr="00611C28">
        <w:rPr>
          <w:rFonts w:ascii="Times New Roman" w:hAnsi="Times New Roman" w:cs="Times New Roman"/>
          <w:sz w:val="28"/>
          <w:szCs w:val="28"/>
        </w:rPr>
        <w:t xml:space="preserve">общую сумму в размере 352 </w:t>
      </w:r>
      <w:r w:rsidR="000344AF">
        <w:rPr>
          <w:rFonts w:ascii="Times New Roman" w:hAnsi="Times New Roman" w:cs="Times New Roman"/>
          <w:sz w:val="28"/>
          <w:szCs w:val="28"/>
        </w:rPr>
        <w:t>тыс.</w:t>
      </w:r>
      <w:r w:rsidRPr="00611C28">
        <w:rPr>
          <w:rFonts w:ascii="Times New Roman" w:hAnsi="Times New Roman" w:cs="Times New Roman"/>
          <w:sz w:val="28"/>
          <w:szCs w:val="28"/>
        </w:rPr>
        <w:t xml:space="preserve"> рубл</w:t>
      </w:r>
      <w:r w:rsidR="00DE66EE">
        <w:rPr>
          <w:rFonts w:ascii="Times New Roman" w:hAnsi="Times New Roman" w:cs="Times New Roman"/>
          <w:sz w:val="28"/>
          <w:szCs w:val="28"/>
        </w:rPr>
        <w:t>ей</w:t>
      </w:r>
      <w:r w:rsidRPr="00611C28">
        <w:rPr>
          <w:rFonts w:ascii="Times New Roman" w:hAnsi="Times New Roman" w:cs="Times New Roman"/>
          <w:sz w:val="28"/>
          <w:szCs w:val="28"/>
        </w:rPr>
        <w:t>. Полагая, что данные расходы должны быть возложены на фактических потребителей, истец распределил сумму п</w:t>
      </w:r>
      <w:r w:rsidR="00120D4D">
        <w:rPr>
          <w:rFonts w:ascii="Times New Roman" w:hAnsi="Times New Roman" w:cs="Times New Roman"/>
          <w:sz w:val="28"/>
          <w:szCs w:val="28"/>
        </w:rPr>
        <w:t xml:space="preserve">оровну между двумя арендаторами. </w:t>
      </w:r>
      <w:r w:rsidR="00120D4D" w:rsidRPr="00120D4D">
        <w:rPr>
          <w:rFonts w:ascii="Times New Roman" w:hAnsi="Times New Roman" w:cs="Times New Roman"/>
          <w:sz w:val="28"/>
          <w:szCs w:val="28"/>
        </w:rPr>
        <w:t>О</w:t>
      </w:r>
      <w:r w:rsidR="00824BF8">
        <w:rPr>
          <w:rFonts w:ascii="Times New Roman" w:hAnsi="Times New Roman" w:cs="Times New Roman"/>
          <w:sz w:val="28"/>
          <w:szCs w:val="28"/>
        </w:rPr>
        <w:t>бщество</w:t>
      </w:r>
      <w:r w:rsidR="00120D4D" w:rsidRPr="00120D4D">
        <w:rPr>
          <w:rFonts w:ascii="Times New Roman" w:hAnsi="Times New Roman" w:cs="Times New Roman"/>
          <w:sz w:val="28"/>
          <w:szCs w:val="28"/>
        </w:rPr>
        <w:t xml:space="preserve"> «Фермерское хозяйство Липин Бор»</w:t>
      </w:r>
      <w:r w:rsidR="00120D4D">
        <w:rPr>
          <w:rFonts w:ascii="Times New Roman" w:hAnsi="Times New Roman" w:cs="Times New Roman"/>
          <w:sz w:val="28"/>
          <w:szCs w:val="28"/>
        </w:rPr>
        <w:t xml:space="preserve"> </w:t>
      </w:r>
      <w:r w:rsidRPr="00611C28">
        <w:rPr>
          <w:rFonts w:ascii="Times New Roman" w:hAnsi="Times New Roman" w:cs="Times New Roman"/>
          <w:sz w:val="28"/>
          <w:szCs w:val="28"/>
        </w:rPr>
        <w:t>свою долю оплатил</w:t>
      </w:r>
      <w:r w:rsidR="00120D4D">
        <w:rPr>
          <w:rFonts w:ascii="Times New Roman" w:hAnsi="Times New Roman" w:cs="Times New Roman"/>
          <w:sz w:val="28"/>
          <w:szCs w:val="28"/>
        </w:rPr>
        <w:t>о</w:t>
      </w:r>
      <w:r w:rsidRPr="00611C28">
        <w:rPr>
          <w:rFonts w:ascii="Times New Roman" w:hAnsi="Times New Roman" w:cs="Times New Roman"/>
          <w:sz w:val="28"/>
          <w:szCs w:val="28"/>
        </w:rPr>
        <w:t xml:space="preserve"> добровольно. </w:t>
      </w:r>
      <w:r w:rsidR="00120D4D">
        <w:rPr>
          <w:rFonts w:ascii="Times New Roman" w:hAnsi="Times New Roman" w:cs="Times New Roman"/>
          <w:sz w:val="28"/>
          <w:szCs w:val="28"/>
        </w:rPr>
        <w:t xml:space="preserve">Однако </w:t>
      </w:r>
      <w:r w:rsidR="00060331" w:rsidRPr="00060331">
        <w:rPr>
          <w:rFonts w:ascii="Times New Roman" w:hAnsi="Times New Roman" w:cs="Times New Roman"/>
          <w:sz w:val="28"/>
          <w:szCs w:val="28"/>
        </w:rPr>
        <w:t>АО «</w:t>
      </w:r>
      <w:proofErr w:type="spellStart"/>
      <w:r w:rsidR="00060331" w:rsidRPr="00060331">
        <w:rPr>
          <w:rFonts w:ascii="Times New Roman" w:hAnsi="Times New Roman" w:cs="Times New Roman"/>
          <w:sz w:val="28"/>
          <w:szCs w:val="28"/>
        </w:rPr>
        <w:t>Вкусвилл</w:t>
      </w:r>
      <w:proofErr w:type="spellEnd"/>
      <w:r w:rsidR="00060331" w:rsidRPr="00060331">
        <w:rPr>
          <w:rFonts w:ascii="Times New Roman" w:hAnsi="Times New Roman" w:cs="Times New Roman"/>
          <w:sz w:val="28"/>
          <w:szCs w:val="28"/>
        </w:rPr>
        <w:t>»</w:t>
      </w:r>
      <w:r w:rsidR="00060331">
        <w:rPr>
          <w:rFonts w:ascii="Times New Roman" w:hAnsi="Times New Roman" w:cs="Times New Roman"/>
          <w:sz w:val="28"/>
          <w:szCs w:val="28"/>
        </w:rPr>
        <w:t xml:space="preserve"> </w:t>
      </w:r>
      <w:r w:rsidRPr="00611C28">
        <w:rPr>
          <w:rFonts w:ascii="Times New Roman" w:hAnsi="Times New Roman" w:cs="Times New Roman"/>
          <w:sz w:val="28"/>
          <w:szCs w:val="28"/>
        </w:rPr>
        <w:t>отказал</w:t>
      </w:r>
      <w:r w:rsidR="00D161CB">
        <w:rPr>
          <w:rFonts w:ascii="Times New Roman" w:hAnsi="Times New Roman" w:cs="Times New Roman"/>
          <w:sz w:val="28"/>
          <w:szCs w:val="28"/>
        </w:rPr>
        <w:t>ось</w:t>
      </w:r>
      <w:r w:rsidRPr="00611C28">
        <w:rPr>
          <w:rFonts w:ascii="Times New Roman" w:hAnsi="Times New Roman" w:cs="Times New Roman"/>
          <w:sz w:val="28"/>
          <w:szCs w:val="28"/>
        </w:rPr>
        <w:t xml:space="preserve"> возмещать данные расходы</w:t>
      </w:r>
      <w:r w:rsidR="00041C4A">
        <w:rPr>
          <w:rFonts w:ascii="Times New Roman" w:hAnsi="Times New Roman" w:cs="Times New Roman"/>
          <w:sz w:val="28"/>
          <w:szCs w:val="28"/>
        </w:rPr>
        <w:t>,</w:t>
      </w:r>
      <w:r w:rsidR="00041C4A" w:rsidRPr="00041C4A">
        <w:t xml:space="preserve"> </w:t>
      </w:r>
      <w:r w:rsidR="00041C4A" w:rsidRPr="00041C4A">
        <w:rPr>
          <w:rFonts w:ascii="Times New Roman" w:hAnsi="Times New Roman" w:cs="Times New Roman"/>
          <w:sz w:val="28"/>
          <w:szCs w:val="28"/>
        </w:rPr>
        <w:t>что и послужило основанием для обращения в суд.</w:t>
      </w:r>
    </w:p>
    <w:p w:rsidR="0093684C" w:rsidRDefault="009862E6" w:rsidP="00CD47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62E6">
        <w:rPr>
          <w:rFonts w:ascii="Times New Roman" w:hAnsi="Times New Roman" w:cs="Times New Roman"/>
          <w:sz w:val="28"/>
          <w:szCs w:val="28"/>
        </w:rPr>
        <w:t>Исследовав обстоятельства спора</w:t>
      </w:r>
      <w:r>
        <w:rPr>
          <w:rFonts w:ascii="Times New Roman" w:hAnsi="Times New Roman" w:cs="Times New Roman"/>
          <w:sz w:val="28"/>
          <w:szCs w:val="28"/>
        </w:rPr>
        <w:t xml:space="preserve">, суд </w:t>
      </w:r>
      <w:r w:rsidR="004169CB" w:rsidRPr="004169CB">
        <w:rPr>
          <w:rFonts w:ascii="Times New Roman" w:hAnsi="Times New Roman" w:cs="Times New Roman"/>
          <w:sz w:val="28"/>
          <w:szCs w:val="28"/>
        </w:rPr>
        <w:t xml:space="preserve">пришел к выводу, что оснований для удовлетворения иска не имеется. </w:t>
      </w:r>
    </w:p>
    <w:p w:rsidR="004169CB" w:rsidRPr="004169CB" w:rsidRDefault="004169CB" w:rsidP="00CD47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69CB">
        <w:rPr>
          <w:rFonts w:ascii="Times New Roman" w:hAnsi="Times New Roman" w:cs="Times New Roman"/>
          <w:sz w:val="28"/>
          <w:szCs w:val="28"/>
        </w:rPr>
        <w:t>В силу статьи 210 Г</w:t>
      </w:r>
      <w:r w:rsidR="00EE56B6">
        <w:rPr>
          <w:rFonts w:ascii="Times New Roman" w:hAnsi="Times New Roman" w:cs="Times New Roman"/>
          <w:sz w:val="28"/>
          <w:szCs w:val="28"/>
        </w:rPr>
        <w:t xml:space="preserve">ражданского кодекса Российской Федерации </w:t>
      </w:r>
      <w:r w:rsidRPr="004169CB">
        <w:rPr>
          <w:rFonts w:ascii="Times New Roman" w:hAnsi="Times New Roman" w:cs="Times New Roman"/>
          <w:sz w:val="28"/>
          <w:szCs w:val="28"/>
        </w:rPr>
        <w:t>собственник несет бремя содержания своего имущества, если иное не пред</w:t>
      </w:r>
      <w:r>
        <w:rPr>
          <w:rFonts w:ascii="Times New Roman" w:hAnsi="Times New Roman" w:cs="Times New Roman"/>
          <w:sz w:val="28"/>
          <w:szCs w:val="28"/>
        </w:rPr>
        <w:t>усмотрено договором. Пункт 5.6 Д</w:t>
      </w:r>
      <w:r w:rsidRPr="004169CB">
        <w:rPr>
          <w:rFonts w:ascii="Times New Roman" w:hAnsi="Times New Roman" w:cs="Times New Roman"/>
          <w:sz w:val="28"/>
          <w:szCs w:val="28"/>
        </w:rPr>
        <w:t>оговора аренды прямо устанавливает, что арендатор возмещает только расходы на фактически потребленные коммунальные услуги (</w:t>
      </w:r>
      <w:r w:rsidRPr="004169CB">
        <w:rPr>
          <w:rFonts w:ascii="Times New Roman" w:hAnsi="Times New Roman" w:cs="Times New Roman"/>
          <w:sz w:val="28"/>
          <w:szCs w:val="28"/>
        </w:rPr>
        <w:t>водоснабжение, водоот</w:t>
      </w:r>
      <w:r>
        <w:rPr>
          <w:rFonts w:ascii="Times New Roman" w:hAnsi="Times New Roman" w:cs="Times New Roman"/>
          <w:sz w:val="28"/>
          <w:szCs w:val="28"/>
        </w:rPr>
        <w:t>ведение, электроэнергия и т.д.)</w:t>
      </w:r>
      <w:r w:rsidRPr="004169CB">
        <w:rPr>
          <w:rFonts w:ascii="Times New Roman" w:hAnsi="Times New Roman" w:cs="Times New Roman"/>
          <w:sz w:val="28"/>
          <w:szCs w:val="28"/>
        </w:rPr>
        <w:t xml:space="preserve">, но не затраты на модернизацию инфраструктуры и подключение мощности. Договоры о подключении были заключены истцом добровольно во исполнение его собственной обязанности как арендодателя </w:t>
      </w:r>
      <w:proofErr w:type="gramStart"/>
      <w:r w:rsidRPr="004169CB">
        <w:rPr>
          <w:rFonts w:ascii="Times New Roman" w:hAnsi="Times New Roman" w:cs="Times New Roman"/>
          <w:sz w:val="28"/>
          <w:szCs w:val="28"/>
        </w:rPr>
        <w:t>обеспечивать</w:t>
      </w:r>
      <w:proofErr w:type="gramEnd"/>
      <w:r w:rsidRPr="004169CB">
        <w:rPr>
          <w:rFonts w:ascii="Times New Roman" w:hAnsi="Times New Roman" w:cs="Times New Roman"/>
          <w:sz w:val="28"/>
          <w:szCs w:val="28"/>
        </w:rPr>
        <w:t xml:space="preserve"> п</w:t>
      </w:r>
      <w:r w:rsidR="00CD475F">
        <w:rPr>
          <w:rFonts w:ascii="Times New Roman" w:hAnsi="Times New Roman" w:cs="Times New Roman"/>
          <w:sz w:val="28"/>
          <w:szCs w:val="28"/>
        </w:rPr>
        <w:t>омещение инженерными системами.</w:t>
      </w:r>
    </w:p>
    <w:p w:rsidR="00606445" w:rsidRDefault="004169CB" w:rsidP="0041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69CB">
        <w:rPr>
          <w:rFonts w:ascii="Times New Roman" w:hAnsi="Times New Roman" w:cs="Times New Roman"/>
          <w:sz w:val="28"/>
          <w:szCs w:val="28"/>
        </w:rPr>
        <w:t xml:space="preserve">Кроме того, суд отметил, что в отсутствие прямого договора между арендатором и </w:t>
      </w:r>
      <w:proofErr w:type="spellStart"/>
      <w:r w:rsidRPr="004169CB">
        <w:rPr>
          <w:rFonts w:ascii="Times New Roman" w:hAnsi="Times New Roman" w:cs="Times New Roman"/>
          <w:sz w:val="28"/>
          <w:szCs w:val="28"/>
        </w:rPr>
        <w:t>ресурсоснабжающей</w:t>
      </w:r>
      <w:proofErr w:type="spellEnd"/>
      <w:r w:rsidRPr="004169CB">
        <w:rPr>
          <w:rFonts w:ascii="Times New Roman" w:hAnsi="Times New Roman" w:cs="Times New Roman"/>
          <w:sz w:val="28"/>
          <w:szCs w:val="28"/>
        </w:rPr>
        <w:t xml:space="preserve"> организацией обязанность по оплате коммунальных услуг лежит на собственнике помещения. Данная </w:t>
      </w:r>
      <w:r w:rsidR="00CD475F">
        <w:rPr>
          <w:rFonts w:ascii="Times New Roman" w:hAnsi="Times New Roman" w:cs="Times New Roman"/>
          <w:sz w:val="28"/>
          <w:szCs w:val="28"/>
        </w:rPr>
        <w:t xml:space="preserve">правовая </w:t>
      </w:r>
      <w:r w:rsidRPr="004169CB">
        <w:rPr>
          <w:rFonts w:ascii="Times New Roman" w:hAnsi="Times New Roman" w:cs="Times New Roman"/>
          <w:sz w:val="28"/>
          <w:szCs w:val="28"/>
        </w:rPr>
        <w:t>позиция соответствует разъяснениям Верховного Суда Р</w:t>
      </w:r>
      <w:r w:rsidR="00CD475F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Pr="004169CB">
        <w:rPr>
          <w:rFonts w:ascii="Times New Roman" w:hAnsi="Times New Roman" w:cs="Times New Roman"/>
          <w:sz w:val="28"/>
          <w:szCs w:val="28"/>
        </w:rPr>
        <w:t>Ф</w:t>
      </w:r>
      <w:r w:rsidR="00CD475F">
        <w:rPr>
          <w:rFonts w:ascii="Times New Roman" w:hAnsi="Times New Roman" w:cs="Times New Roman"/>
          <w:sz w:val="28"/>
          <w:szCs w:val="28"/>
        </w:rPr>
        <w:t>едерации</w:t>
      </w:r>
      <w:r w:rsidRPr="004169CB">
        <w:rPr>
          <w:rFonts w:ascii="Times New Roman" w:hAnsi="Times New Roman" w:cs="Times New Roman"/>
          <w:sz w:val="28"/>
          <w:szCs w:val="28"/>
        </w:rPr>
        <w:t xml:space="preserve"> (ответ на вопрос № 5 Обзора судебной практики № 2 (2015), утвержденного Президиумом Верховного Суда </w:t>
      </w:r>
      <w:r w:rsidR="00EE56B6" w:rsidRPr="00EE56B6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4169CB">
        <w:rPr>
          <w:rFonts w:ascii="Times New Roman" w:hAnsi="Times New Roman" w:cs="Times New Roman"/>
          <w:sz w:val="28"/>
          <w:szCs w:val="28"/>
        </w:rPr>
        <w:t xml:space="preserve"> 26.06.2015).</w:t>
      </w:r>
    </w:p>
    <w:p w:rsidR="00A71235" w:rsidRPr="00611C28" w:rsidRDefault="00EE56B6" w:rsidP="009368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Дело </w:t>
      </w:r>
      <w:r w:rsidRPr="00EE56B6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E56B6">
        <w:rPr>
          <w:rFonts w:ascii="Times New Roman" w:hAnsi="Times New Roman" w:cs="Times New Roman"/>
          <w:sz w:val="28"/>
          <w:szCs w:val="28"/>
        </w:rPr>
        <w:t>А13-3803/2026</w:t>
      </w:r>
      <w:r>
        <w:rPr>
          <w:rFonts w:ascii="Times New Roman" w:hAnsi="Times New Roman" w:cs="Times New Roman"/>
          <w:sz w:val="28"/>
          <w:szCs w:val="28"/>
        </w:rPr>
        <w:t>.</w:t>
      </w:r>
    </w:p>
    <w:sectPr w:rsidR="00A71235" w:rsidRPr="00611C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1A56"/>
    <w:rsid w:val="000344AF"/>
    <w:rsid w:val="00041C4A"/>
    <w:rsid w:val="00060331"/>
    <w:rsid w:val="00081B87"/>
    <w:rsid w:val="00120D4D"/>
    <w:rsid w:val="001A2058"/>
    <w:rsid w:val="003C5CC5"/>
    <w:rsid w:val="004169CB"/>
    <w:rsid w:val="00430CD3"/>
    <w:rsid w:val="004738D0"/>
    <w:rsid w:val="004A7CA0"/>
    <w:rsid w:val="0050086A"/>
    <w:rsid w:val="00551A21"/>
    <w:rsid w:val="00606445"/>
    <w:rsid w:val="00611C28"/>
    <w:rsid w:val="006305A6"/>
    <w:rsid w:val="006610AC"/>
    <w:rsid w:val="00824BF8"/>
    <w:rsid w:val="008334DB"/>
    <w:rsid w:val="0093684C"/>
    <w:rsid w:val="00976638"/>
    <w:rsid w:val="009862E6"/>
    <w:rsid w:val="00A71235"/>
    <w:rsid w:val="00AA606F"/>
    <w:rsid w:val="00AE1A56"/>
    <w:rsid w:val="00B44843"/>
    <w:rsid w:val="00C7243C"/>
    <w:rsid w:val="00C947DA"/>
    <w:rsid w:val="00CD475F"/>
    <w:rsid w:val="00D161CB"/>
    <w:rsid w:val="00DE66EE"/>
    <w:rsid w:val="00EE5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611C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611C2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611C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611C2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</TotalTime>
  <Pages>1</Pages>
  <Words>352</Words>
  <Characters>2010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Шадринова А.И.</dc:creator>
  <cp:keywords/>
  <dc:description/>
  <cp:lastModifiedBy>Шадринова А.И.</cp:lastModifiedBy>
  <cp:revision>24</cp:revision>
  <cp:lastPrinted>2026-09-04T11:13:00Z</cp:lastPrinted>
  <dcterms:created xsi:type="dcterms:W3CDTF">2026-09-04T05:35:00Z</dcterms:created>
  <dcterms:modified xsi:type="dcterms:W3CDTF">2026-09-04T11:18:00Z</dcterms:modified>
</cp:coreProperties>
</file>