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2E3" w:rsidRPr="005932E3" w:rsidRDefault="005932E3" w:rsidP="005932E3">
      <w:pPr>
        <w:pStyle w:val="a7"/>
        <w:spacing w:before="0" w:beforeAutospacing="0" w:after="0" w:afterAutospacing="0" w:line="276" w:lineRule="auto"/>
        <w:jc w:val="right"/>
        <w:rPr>
          <w:rStyle w:val="a6"/>
          <w:rFonts w:eastAsiaTheme="majorEastAsia"/>
          <w:b w:val="0"/>
          <w:bCs w:val="0"/>
          <w:sz w:val="28"/>
          <w:szCs w:val="28"/>
        </w:rPr>
      </w:pPr>
      <w:r w:rsidRPr="005932E3">
        <w:rPr>
          <w:rStyle w:val="a6"/>
          <w:rFonts w:eastAsiaTheme="majorEastAsia"/>
          <w:b w:val="0"/>
          <w:sz w:val="28"/>
          <w:szCs w:val="28"/>
        </w:rPr>
        <w:t>Разместить:</w:t>
      </w:r>
      <w:r w:rsidRPr="005932E3">
        <w:rPr>
          <w:rStyle w:val="a6"/>
          <w:rFonts w:eastAsiaTheme="majorEastAsia"/>
          <w:b w:val="0"/>
          <w:sz w:val="28"/>
          <w:szCs w:val="28"/>
        </w:rPr>
        <w:br/>
        <w:t>на сайте Арбитражного суда ВО</w:t>
      </w:r>
      <w:r w:rsidRPr="005932E3">
        <w:rPr>
          <w:rStyle w:val="a6"/>
          <w:rFonts w:eastAsiaTheme="majorEastAsia"/>
          <w:b w:val="0"/>
          <w:sz w:val="28"/>
          <w:szCs w:val="28"/>
        </w:rPr>
        <w:br/>
        <w:t>в группе ВК «Пресс-служба судов ВО»</w:t>
      </w:r>
      <w:r w:rsidRPr="005932E3">
        <w:rPr>
          <w:rStyle w:val="a6"/>
          <w:rFonts w:eastAsiaTheme="majorEastAsia"/>
          <w:b w:val="0"/>
          <w:sz w:val="28"/>
          <w:szCs w:val="28"/>
        </w:rPr>
        <w:br/>
        <w:t xml:space="preserve">на канале в </w:t>
      </w:r>
      <w:proofErr w:type="spellStart"/>
      <w:r w:rsidRPr="005932E3">
        <w:rPr>
          <w:rStyle w:val="a6"/>
          <w:rFonts w:eastAsiaTheme="majorEastAsia"/>
          <w:b w:val="0"/>
          <w:sz w:val="28"/>
          <w:szCs w:val="28"/>
        </w:rPr>
        <w:t>МАКСе</w:t>
      </w:r>
      <w:proofErr w:type="spellEnd"/>
      <w:r w:rsidRPr="005932E3">
        <w:rPr>
          <w:rStyle w:val="a6"/>
          <w:rFonts w:eastAsiaTheme="majorEastAsia"/>
          <w:b w:val="0"/>
          <w:sz w:val="28"/>
          <w:szCs w:val="28"/>
        </w:rPr>
        <w:t xml:space="preserve">, </w:t>
      </w:r>
      <w:proofErr w:type="spellStart"/>
      <w:r w:rsidRPr="005932E3">
        <w:rPr>
          <w:rStyle w:val="a6"/>
          <w:rFonts w:eastAsiaTheme="majorEastAsia"/>
          <w:b w:val="0"/>
          <w:sz w:val="28"/>
          <w:szCs w:val="28"/>
        </w:rPr>
        <w:t>ВКонтакте</w:t>
      </w:r>
      <w:proofErr w:type="spellEnd"/>
      <w:proofErr w:type="gramStart"/>
      <w:r w:rsidRPr="005932E3">
        <w:rPr>
          <w:rStyle w:val="a6"/>
          <w:rFonts w:eastAsiaTheme="majorEastAsia"/>
          <w:b w:val="0"/>
          <w:sz w:val="28"/>
          <w:szCs w:val="28"/>
        </w:rPr>
        <w:br/>
        <w:t>Н</w:t>
      </w:r>
      <w:proofErr w:type="gramEnd"/>
      <w:r w:rsidRPr="005932E3">
        <w:rPr>
          <w:rStyle w:val="a6"/>
          <w:rFonts w:eastAsiaTheme="majorEastAsia"/>
          <w:b w:val="0"/>
          <w:sz w:val="28"/>
          <w:szCs w:val="28"/>
        </w:rPr>
        <w:t xml:space="preserve">аправить в РАПСИ </w:t>
      </w:r>
      <w:proofErr w:type="spellStart"/>
      <w:r w:rsidRPr="005932E3">
        <w:rPr>
          <w:rStyle w:val="a6"/>
          <w:rFonts w:eastAsiaTheme="majorEastAsia"/>
          <w:b w:val="0"/>
          <w:sz w:val="28"/>
          <w:szCs w:val="28"/>
          <w:lang w:val="en-US"/>
        </w:rPr>
        <w:t>efkc</w:t>
      </w:r>
      <w:proofErr w:type="spellEnd"/>
      <w:r w:rsidRPr="005932E3">
        <w:rPr>
          <w:rStyle w:val="a6"/>
          <w:rFonts w:eastAsiaTheme="majorEastAsia"/>
          <w:b w:val="0"/>
          <w:sz w:val="28"/>
          <w:szCs w:val="28"/>
        </w:rPr>
        <w:t>@</w:t>
      </w:r>
      <w:proofErr w:type="spellStart"/>
      <w:r w:rsidRPr="005932E3">
        <w:rPr>
          <w:rStyle w:val="a6"/>
          <w:rFonts w:eastAsiaTheme="majorEastAsia"/>
          <w:b w:val="0"/>
          <w:sz w:val="28"/>
          <w:szCs w:val="28"/>
          <w:lang w:val="en-US"/>
        </w:rPr>
        <w:t>rapsinews</w:t>
      </w:r>
      <w:proofErr w:type="spellEnd"/>
      <w:r w:rsidRPr="005932E3">
        <w:rPr>
          <w:rStyle w:val="a6"/>
          <w:rFonts w:eastAsiaTheme="majorEastAsia"/>
          <w:b w:val="0"/>
          <w:sz w:val="28"/>
          <w:szCs w:val="28"/>
        </w:rPr>
        <w:t>.</w:t>
      </w:r>
      <w:proofErr w:type="spellStart"/>
      <w:r w:rsidRPr="005932E3">
        <w:rPr>
          <w:rStyle w:val="a6"/>
          <w:rFonts w:eastAsiaTheme="majorEastAsia"/>
          <w:b w:val="0"/>
          <w:sz w:val="28"/>
          <w:szCs w:val="28"/>
          <w:lang w:val="en-US"/>
        </w:rPr>
        <w:t>ru</w:t>
      </w:r>
      <w:proofErr w:type="spellEnd"/>
      <w:r w:rsidRPr="005932E3">
        <w:rPr>
          <w:rStyle w:val="a6"/>
          <w:rFonts w:eastAsiaTheme="majorEastAsia"/>
          <w:b w:val="0"/>
          <w:sz w:val="28"/>
          <w:szCs w:val="28"/>
        </w:rPr>
        <w:br/>
        <w:t>______________И.А. Чапаев</w:t>
      </w:r>
    </w:p>
    <w:p w:rsidR="005932E3" w:rsidRDefault="005932E3" w:rsidP="005932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A8B" w:rsidRPr="00A137F7" w:rsidRDefault="00B62A8B" w:rsidP="00B62A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37F7">
        <w:rPr>
          <w:rFonts w:ascii="Times New Roman" w:hAnsi="Times New Roman" w:cs="Times New Roman"/>
          <w:b/>
          <w:sz w:val="28"/>
          <w:szCs w:val="28"/>
        </w:rPr>
        <w:t xml:space="preserve">Арбитражный суд Вологодской области обязал территориальный орган администрации Сокольского муниципального округа оплатить выполненные работы по контракту на </w:t>
      </w:r>
      <w:r w:rsidR="004A3C75" w:rsidRPr="00A137F7">
        <w:rPr>
          <w:rFonts w:ascii="Times New Roman" w:hAnsi="Times New Roman" w:cs="Times New Roman"/>
          <w:b/>
          <w:sz w:val="28"/>
          <w:szCs w:val="28"/>
        </w:rPr>
        <w:t>обустройство уличного освещения.</w:t>
      </w:r>
    </w:p>
    <w:p w:rsidR="00B62A8B" w:rsidRDefault="006F68BC" w:rsidP="006F68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62A8B" w:rsidRPr="00B62A8B">
        <w:rPr>
          <w:rFonts w:ascii="Times New Roman" w:hAnsi="Times New Roman" w:cs="Times New Roman"/>
          <w:sz w:val="28"/>
          <w:szCs w:val="28"/>
        </w:rPr>
        <w:t>2024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62A8B" w:rsidRPr="00B62A8B">
        <w:rPr>
          <w:rFonts w:ascii="Times New Roman" w:hAnsi="Times New Roman" w:cs="Times New Roman"/>
          <w:sz w:val="28"/>
          <w:szCs w:val="28"/>
        </w:rPr>
        <w:t xml:space="preserve"> между сторонами был заключен контракт «Обустройство систем уличного освещения на территории </w:t>
      </w:r>
      <w:proofErr w:type="spellStart"/>
      <w:r w:rsidR="00B62A8B" w:rsidRPr="00B62A8B">
        <w:rPr>
          <w:rFonts w:ascii="Times New Roman" w:hAnsi="Times New Roman" w:cs="Times New Roman"/>
          <w:sz w:val="28"/>
          <w:szCs w:val="28"/>
        </w:rPr>
        <w:t>Биряковского</w:t>
      </w:r>
      <w:proofErr w:type="spellEnd"/>
      <w:r w:rsidR="00B62A8B" w:rsidRPr="00B62A8B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201AE7">
        <w:rPr>
          <w:rFonts w:ascii="Times New Roman" w:hAnsi="Times New Roman" w:cs="Times New Roman"/>
          <w:sz w:val="28"/>
          <w:szCs w:val="28"/>
        </w:rPr>
        <w:t xml:space="preserve">ого совета Сокольского района». </w:t>
      </w:r>
      <w:r w:rsidR="00B62A8B" w:rsidRPr="00B62A8B">
        <w:rPr>
          <w:rFonts w:ascii="Times New Roman" w:hAnsi="Times New Roman" w:cs="Times New Roman"/>
          <w:sz w:val="28"/>
          <w:szCs w:val="28"/>
        </w:rPr>
        <w:t>Цена работ сос</w:t>
      </w:r>
      <w:r w:rsidR="00B62A8B">
        <w:rPr>
          <w:rFonts w:ascii="Times New Roman" w:hAnsi="Times New Roman" w:cs="Times New Roman"/>
          <w:sz w:val="28"/>
          <w:szCs w:val="28"/>
        </w:rPr>
        <w:t>тавила 433 тысяч</w:t>
      </w:r>
      <w:r w:rsidR="00837D53">
        <w:rPr>
          <w:rFonts w:ascii="Times New Roman" w:hAnsi="Times New Roman" w:cs="Times New Roman"/>
          <w:sz w:val="28"/>
          <w:szCs w:val="28"/>
        </w:rPr>
        <w:t>и</w:t>
      </w:r>
      <w:r w:rsidR="00B62A8B">
        <w:rPr>
          <w:rFonts w:ascii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494" w:rsidRPr="00E33494">
        <w:rPr>
          <w:rFonts w:ascii="Times New Roman" w:hAnsi="Times New Roman" w:cs="Times New Roman"/>
          <w:sz w:val="28"/>
          <w:szCs w:val="28"/>
        </w:rPr>
        <w:t>Индивидуальный предприниматель выполнил работы в полном объеме, однако оплата была произведена лишь частично</w:t>
      </w:r>
      <w:r w:rsidR="00B62A8B">
        <w:rPr>
          <w:rFonts w:ascii="Times New Roman" w:hAnsi="Times New Roman" w:cs="Times New Roman"/>
          <w:sz w:val="28"/>
          <w:szCs w:val="28"/>
        </w:rPr>
        <w:t>.</w:t>
      </w:r>
    </w:p>
    <w:p w:rsidR="00B62A8B" w:rsidRPr="00B62A8B" w:rsidRDefault="00B62A8B" w:rsidP="00B62A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8B">
        <w:rPr>
          <w:rFonts w:ascii="Times New Roman" w:hAnsi="Times New Roman" w:cs="Times New Roman"/>
          <w:sz w:val="28"/>
          <w:szCs w:val="28"/>
        </w:rPr>
        <w:t xml:space="preserve">Предметом спора стала сумма НДС в размере 20%, рассчитанная от цены контракта. </w:t>
      </w:r>
      <w:r w:rsidR="008E78D2">
        <w:rPr>
          <w:rFonts w:ascii="Times New Roman" w:hAnsi="Times New Roman" w:cs="Times New Roman"/>
          <w:sz w:val="28"/>
          <w:szCs w:val="28"/>
        </w:rPr>
        <w:t>Т</w:t>
      </w:r>
      <w:r w:rsidR="008E78D2" w:rsidRPr="008E78D2">
        <w:rPr>
          <w:rFonts w:ascii="Times New Roman" w:hAnsi="Times New Roman" w:cs="Times New Roman"/>
          <w:sz w:val="28"/>
          <w:szCs w:val="28"/>
        </w:rPr>
        <w:t>еррито</w:t>
      </w:r>
      <w:bookmarkStart w:id="0" w:name="_GoBack"/>
      <w:bookmarkEnd w:id="0"/>
      <w:r w:rsidR="008E78D2" w:rsidRPr="008E78D2">
        <w:rPr>
          <w:rFonts w:ascii="Times New Roman" w:hAnsi="Times New Roman" w:cs="Times New Roman"/>
          <w:sz w:val="28"/>
          <w:szCs w:val="28"/>
        </w:rPr>
        <w:t>риальный орган</w:t>
      </w:r>
      <w:r w:rsidRPr="00B62A8B">
        <w:rPr>
          <w:rFonts w:ascii="Times New Roman" w:hAnsi="Times New Roman" w:cs="Times New Roman"/>
          <w:sz w:val="28"/>
          <w:szCs w:val="28"/>
        </w:rPr>
        <w:t xml:space="preserve"> полагал, что эта сумма не подлежит оплате, поскольку </w:t>
      </w:r>
      <w:r w:rsidR="008E78D2" w:rsidRPr="008E78D2">
        <w:rPr>
          <w:rFonts w:ascii="Times New Roman" w:hAnsi="Times New Roman" w:cs="Times New Roman"/>
          <w:sz w:val="28"/>
          <w:szCs w:val="28"/>
        </w:rPr>
        <w:t>индивидуальн</w:t>
      </w:r>
      <w:r w:rsidR="008E78D2">
        <w:rPr>
          <w:rFonts w:ascii="Times New Roman" w:hAnsi="Times New Roman" w:cs="Times New Roman"/>
          <w:sz w:val="28"/>
          <w:szCs w:val="28"/>
        </w:rPr>
        <w:t>ый</w:t>
      </w:r>
      <w:r w:rsidR="008E78D2" w:rsidRPr="008E78D2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8E78D2">
        <w:rPr>
          <w:rFonts w:ascii="Times New Roman" w:hAnsi="Times New Roman" w:cs="Times New Roman"/>
          <w:sz w:val="28"/>
          <w:szCs w:val="28"/>
        </w:rPr>
        <w:t>ь</w:t>
      </w:r>
      <w:r w:rsidRPr="00B62A8B">
        <w:rPr>
          <w:rFonts w:ascii="Times New Roman" w:hAnsi="Times New Roman" w:cs="Times New Roman"/>
          <w:sz w:val="28"/>
          <w:szCs w:val="28"/>
        </w:rPr>
        <w:t xml:space="preserve"> применяет упрощенную систему налогообложения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5E16" w:rsidRPr="00B62A8B" w:rsidRDefault="000E5E16" w:rsidP="000E5E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62A8B">
        <w:rPr>
          <w:rFonts w:ascii="Times New Roman" w:hAnsi="Times New Roman" w:cs="Times New Roman"/>
          <w:sz w:val="28"/>
          <w:szCs w:val="28"/>
        </w:rPr>
        <w:t xml:space="preserve">уд указал, что подрядчик, в полном объеме и с надлежащим качеством выполнивший работы, имеет право на получение согласованного сторонами вознаграждения. Установленная контрактом стоимость </w:t>
      </w:r>
      <w:r>
        <w:rPr>
          <w:rFonts w:ascii="Times New Roman" w:hAnsi="Times New Roman" w:cs="Times New Roman"/>
          <w:sz w:val="28"/>
          <w:szCs w:val="28"/>
        </w:rPr>
        <w:t xml:space="preserve">оплаты </w:t>
      </w:r>
      <w:r w:rsidRPr="00B62A8B">
        <w:rPr>
          <w:rFonts w:ascii="Times New Roman" w:hAnsi="Times New Roman" w:cs="Times New Roman"/>
          <w:sz w:val="28"/>
          <w:szCs w:val="28"/>
        </w:rPr>
        <w:t>работ не соотносится с налоговыми обязательствами победителя, поскольку является обязательством заказчика оплатить контракт в установленном размере</w:t>
      </w:r>
      <w:r>
        <w:rPr>
          <w:rFonts w:ascii="Times New Roman" w:hAnsi="Times New Roman" w:cs="Times New Roman"/>
          <w:sz w:val="28"/>
          <w:szCs w:val="28"/>
        </w:rPr>
        <w:t xml:space="preserve"> при надлежащем его исполнении.</w:t>
      </w:r>
    </w:p>
    <w:p w:rsidR="000E5E16" w:rsidRDefault="000E5E16" w:rsidP="00856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8B">
        <w:rPr>
          <w:rFonts w:ascii="Times New Roman" w:hAnsi="Times New Roman" w:cs="Times New Roman"/>
          <w:sz w:val="28"/>
          <w:szCs w:val="28"/>
        </w:rPr>
        <w:t>Применение победителем аукциона специального налогового режима либо освобождение его от обязанностей плательщика НДС не дает заказчику оснований снижать цену контракта на сумму НДС. Заказчик обязан оплатить выполненны</w:t>
      </w:r>
      <w:r>
        <w:rPr>
          <w:rFonts w:ascii="Times New Roman" w:hAnsi="Times New Roman" w:cs="Times New Roman"/>
          <w:sz w:val="28"/>
          <w:szCs w:val="28"/>
        </w:rPr>
        <w:t>е работы по согласованной цене.</w:t>
      </w:r>
      <w:r w:rsidR="00856AD8">
        <w:rPr>
          <w:rFonts w:ascii="Times New Roman" w:hAnsi="Times New Roman" w:cs="Times New Roman"/>
          <w:sz w:val="28"/>
          <w:szCs w:val="28"/>
        </w:rPr>
        <w:t xml:space="preserve"> </w:t>
      </w:r>
      <w:r w:rsidRPr="000E5E16">
        <w:rPr>
          <w:rFonts w:ascii="Times New Roman" w:hAnsi="Times New Roman" w:cs="Times New Roman"/>
          <w:sz w:val="28"/>
          <w:szCs w:val="28"/>
        </w:rPr>
        <w:t>Таким образом, Законом № 44-ФЗ не предусмотрена возможность изменения твердой цены контракта на сумму Н</w:t>
      </w:r>
      <w:proofErr w:type="gramStart"/>
      <w:r w:rsidRPr="000E5E16">
        <w:rPr>
          <w:rFonts w:ascii="Times New Roman" w:hAnsi="Times New Roman" w:cs="Times New Roman"/>
          <w:sz w:val="28"/>
          <w:szCs w:val="28"/>
        </w:rPr>
        <w:t>ДС в сл</w:t>
      </w:r>
      <w:proofErr w:type="gramEnd"/>
      <w:r w:rsidRPr="000E5E16">
        <w:rPr>
          <w:rFonts w:ascii="Times New Roman" w:hAnsi="Times New Roman" w:cs="Times New Roman"/>
          <w:sz w:val="28"/>
          <w:szCs w:val="28"/>
        </w:rPr>
        <w:t>учае, если победитель аукциона применяет упрощенную систему налогообложения.</w:t>
      </w:r>
    </w:p>
    <w:p w:rsidR="00E33494" w:rsidRDefault="005932E3" w:rsidP="00E33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B62A8B" w:rsidRPr="00B62A8B">
        <w:rPr>
          <w:rFonts w:ascii="Times New Roman" w:hAnsi="Times New Roman" w:cs="Times New Roman"/>
          <w:sz w:val="28"/>
          <w:szCs w:val="28"/>
        </w:rPr>
        <w:t xml:space="preserve">акже </w:t>
      </w:r>
      <w:r>
        <w:rPr>
          <w:rFonts w:ascii="Times New Roman" w:hAnsi="Times New Roman" w:cs="Times New Roman"/>
          <w:sz w:val="28"/>
          <w:szCs w:val="28"/>
        </w:rPr>
        <w:t xml:space="preserve">суд отметил, что </w:t>
      </w:r>
      <w:r w:rsidR="00B62A8B" w:rsidRPr="00B62A8B">
        <w:rPr>
          <w:rFonts w:ascii="Times New Roman" w:hAnsi="Times New Roman" w:cs="Times New Roman"/>
          <w:sz w:val="28"/>
          <w:szCs w:val="28"/>
        </w:rPr>
        <w:t>удержание суммы НДС из твердой цены контракта представляет собой одностороннее уменьшение цены контракта на произвольную величину, не основанное ни на законе, ни на условиях контракта. Доказательств недобросовестного поведения подрядчика в деле не имее</w:t>
      </w:r>
      <w:r w:rsidR="00E33494">
        <w:rPr>
          <w:rFonts w:ascii="Times New Roman" w:hAnsi="Times New Roman" w:cs="Times New Roman"/>
          <w:sz w:val="28"/>
          <w:szCs w:val="28"/>
        </w:rPr>
        <w:t>тся, работы приняты заказчиком.</w:t>
      </w:r>
    </w:p>
    <w:p w:rsidR="007D2E42" w:rsidRDefault="008A167A" w:rsidP="008A1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67A">
        <w:rPr>
          <w:rFonts w:ascii="Times New Roman" w:hAnsi="Times New Roman" w:cs="Times New Roman"/>
          <w:sz w:val="28"/>
          <w:szCs w:val="28"/>
        </w:rPr>
        <w:t xml:space="preserve">По итогам рассмотрения дела с территориального органа администрации в пользу индивидуального предпринимателя взыскано около 102 тысяч рублей: 79 тысяч рублей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A167A">
        <w:rPr>
          <w:rFonts w:ascii="Times New Roman" w:hAnsi="Times New Roman" w:cs="Times New Roman"/>
          <w:sz w:val="28"/>
          <w:szCs w:val="28"/>
        </w:rPr>
        <w:t xml:space="preserve"> основной долг по контракту и 22 тысячи рублей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A167A">
        <w:rPr>
          <w:rFonts w:ascii="Times New Roman" w:hAnsi="Times New Roman" w:cs="Times New Roman"/>
          <w:sz w:val="28"/>
          <w:szCs w:val="28"/>
        </w:rPr>
        <w:t xml:space="preserve"> неустойка.</w:t>
      </w:r>
    </w:p>
    <w:p w:rsidR="00403A6A" w:rsidRPr="00E33494" w:rsidRDefault="00403A6A" w:rsidP="00E33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А13-1954/2025.</w:t>
      </w:r>
    </w:p>
    <w:sectPr w:rsidR="00403A6A" w:rsidRPr="00E33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E5E72"/>
    <w:multiLevelType w:val="hybridMultilevel"/>
    <w:tmpl w:val="911075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193"/>
    <w:rsid w:val="000B11F8"/>
    <w:rsid w:val="000D132A"/>
    <w:rsid w:val="000E5E16"/>
    <w:rsid w:val="00191686"/>
    <w:rsid w:val="00201AE7"/>
    <w:rsid w:val="00403A6A"/>
    <w:rsid w:val="00426B9F"/>
    <w:rsid w:val="004A3C75"/>
    <w:rsid w:val="00551514"/>
    <w:rsid w:val="005932E3"/>
    <w:rsid w:val="006438FE"/>
    <w:rsid w:val="006F68BC"/>
    <w:rsid w:val="00773193"/>
    <w:rsid w:val="007D2E42"/>
    <w:rsid w:val="00837D53"/>
    <w:rsid w:val="00856AD8"/>
    <w:rsid w:val="00891915"/>
    <w:rsid w:val="008A167A"/>
    <w:rsid w:val="008E3FDB"/>
    <w:rsid w:val="008E78D2"/>
    <w:rsid w:val="00924245"/>
    <w:rsid w:val="009E4398"/>
    <w:rsid w:val="00A055D1"/>
    <w:rsid w:val="00A137F7"/>
    <w:rsid w:val="00A90E43"/>
    <w:rsid w:val="00AD0AD5"/>
    <w:rsid w:val="00B3178B"/>
    <w:rsid w:val="00B62A8B"/>
    <w:rsid w:val="00B84C20"/>
    <w:rsid w:val="00D10D93"/>
    <w:rsid w:val="00D77466"/>
    <w:rsid w:val="00E33494"/>
    <w:rsid w:val="00EE16AB"/>
    <w:rsid w:val="00F2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2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E4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932E3"/>
    <w:rPr>
      <w:b/>
      <w:bCs/>
    </w:rPr>
  </w:style>
  <w:style w:type="paragraph" w:styleId="a7">
    <w:name w:val="Normal (Web)"/>
    <w:basedOn w:val="a"/>
    <w:uiPriority w:val="99"/>
    <w:rsid w:val="00593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2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2E4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5932E3"/>
    <w:rPr>
      <w:b/>
      <w:bCs/>
    </w:rPr>
  </w:style>
  <w:style w:type="paragraph" w:styleId="a7">
    <w:name w:val="Normal (Web)"/>
    <w:basedOn w:val="a"/>
    <w:uiPriority w:val="99"/>
    <w:rsid w:val="00593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8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22</cp:revision>
  <cp:lastPrinted>2026-09-30T11:47:00Z</cp:lastPrinted>
  <dcterms:created xsi:type="dcterms:W3CDTF">2026-09-30T08:40:00Z</dcterms:created>
  <dcterms:modified xsi:type="dcterms:W3CDTF">2026-10-01T08:26:00Z</dcterms:modified>
</cp:coreProperties>
</file>